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0B3E7" w14:textId="77777777" w:rsidR="0091536F" w:rsidRPr="00290B5C" w:rsidRDefault="00290B5C">
      <w:pPr>
        <w:contextualSpacing w:val="0"/>
        <w:rPr>
          <w:sz w:val="24"/>
          <w:szCs w:val="24"/>
        </w:rPr>
      </w:pPr>
      <w:bookmarkStart w:id="0" w:name="_GoBack"/>
      <w:r w:rsidRPr="00290B5C">
        <w:rPr>
          <w:sz w:val="24"/>
          <w:szCs w:val="24"/>
        </w:rPr>
        <w:t>Stocking Your Kitchen While on a Gluten-Free Diet</w:t>
      </w:r>
    </w:p>
    <w:p w14:paraId="79D0B3E8" w14:textId="77777777" w:rsidR="0091536F" w:rsidRPr="00290B5C" w:rsidRDefault="0091536F">
      <w:pPr>
        <w:contextualSpacing w:val="0"/>
        <w:rPr>
          <w:sz w:val="24"/>
          <w:szCs w:val="24"/>
        </w:rPr>
      </w:pPr>
    </w:p>
    <w:p w14:paraId="79D0B3E9" w14:textId="01F9E7EC" w:rsidR="0091536F" w:rsidRPr="00290B5C" w:rsidRDefault="00290B5C">
      <w:pPr>
        <w:contextualSpacing w:val="0"/>
        <w:rPr>
          <w:sz w:val="24"/>
          <w:szCs w:val="24"/>
        </w:rPr>
      </w:pPr>
      <w:r w:rsidRPr="00290B5C">
        <w:rPr>
          <w:sz w:val="24"/>
          <w:szCs w:val="24"/>
        </w:rPr>
        <w:t>If you</w:t>
      </w:r>
      <w:r w:rsidR="00F65315" w:rsidRPr="00290B5C">
        <w:rPr>
          <w:sz w:val="24"/>
          <w:szCs w:val="24"/>
        </w:rPr>
        <w:t>’re</w:t>
      </w:r>
      <w:r w:rsidRPr="00290B5C">
        <w:rPr>
          <w:sz w:val="24"/>
          <w:szCs w:val="24"/>
        </w:rPr>
        <w:t xml:space="preserve"> new to the idea of going gluten free, then you’ve probably gotten to the point where you realize that success with restrictive dieting can be difficult when you aren’t prepared. The best way to be prepared is always to set up elements in your lif</w:t>
      </w:r>
      <w:r w:rsidRPr="00290B5C">
        <w:rPr>
          <w:sz w:val="24"/>
          <w:szCs w:val="24"/>
        </w:rPr>
        <w:t>e to create the easiest and most efficient ways for you to stay on track. Keeping your kitchen organized and free of foods is just the first step to being successful. The next step would be to make sure that you are stocking your kitchen while on a gluten-</w:t>
      </w:r>
      <w:r w:rsidRPr="00290B5C">
        <w:rPr>
          <w:sz w:val="24"/>
          <w:szCs w:val="24"/>
        </w:rPr>
        <w:t xml:space="preserve">free diet. </w:t>
      </w:r>
    </w:p>
    <w:p w14:paraId="79D0B3EA" w14:textId="77777777" w:rsidR="0091536F" w:rsidRPr="00290B5C" w:rsidRDefault="0091536F">
      <w:pPr>
        <w:contextualSpacing w:val="0"/>
        <w:rPr>
          <w:sz w:val="24"/>
          <w:szCs w:val="24"/>
        </w:rPr>
      </w:pPr>
    </w:p>
    <w:p w14:paraId="79D0B3EB" w14:textId="77777777" w:rsidR="0091536F" w:rsidRPr="00290B5C" w:rsidRDefault="00290B5C">
      <w:pPr>
        <w:contextualSpacing w:val="0"/>
        <w:rPr>
          <w:b/>
          <w:sz w:val="24"/>
          <w:szCs w:val="24"/>
        </w:rPr>
      </w:pPr>
      <w:r w:rsidRPr="00290B5C">
        <w:rPr>
          <w:b/>
          <w:sz w:val="24"/>
          <w:szCs w:val="24"/>
        </w:rPr>
        <w:t>Gluten-free Carbs</w:t>
      </w:r>
    </w:p>
    <w:p w14:paraId="79D0B3EC" w14:textId="77777777" w:rsidR="0091536F" w:rsidRPr="00290B5C" w:rsidRDefault="0091536F">
      <w:pPr>
        <w:contextualSpacing w:val="0"/>
        <w:rPr>
          <w:sz w:val="24"/>
          <w:szCs w:val="24"/>
        </w:rPr>
      </w:pPr>
    </w:p>
    <w:p w14:paraId="79D0B3EE" w14:textId="628F3B61" w:rsidR="0091536F" w:rsidRPr="00290B5C" w:rsidRDefault="00290B5C" w:rsidP="00F65315">
      <w:pPr>
        <w:contextualSpacing w:val="0"/>
        <w:rPr>
          <w:sz w:val="24"/>
          <w:szCs w:val="24"/>
        </w:rPr>
      </w:pPr>
      <w:r w:rsidRPr="00290B5C">
        <w:rPr>
          <w:sz w:val="24"/>
          <w:szCs w:val="24"/>
        </w:rPr>
        <w:t>With the ever</w:t>
      </w:r>
      <w:r w:rsidR="00F65315" w:rsidRPr="00290B5C">
        <w:rPr>
          <w:sz w:val="24"/>
          <w:szCs w:val="24"/>
        </w:rPr>
        <w:t>-</w:t>
      </w:r>
      <w:r w:rsidRPr="00290B5C">
        <w:rPr>
          <w:sz w:val="24"/>
          <w:szCs w:val="24"/>
        </w:rPr>
        <w:t>growing popularity of gluten-free products, the availability of these products has become relatively common. The majority of stores now have a staggering array of crackers, pastas, and bread products. These pro</w:t>
      </w:r>
      <w:r w:rsidRPr="00290B5C">
        <w:rPr>
          <w:sz w:val="24"/>
          <w:szCs w:val="24"/>
        </w:rPr>
        <w:t>ducts have been created with the singular goal of making sure that a person who is converting to a gluten free lifestyle isn’t going to have a hard time making the switch because of carb cravings because of the sudden changes to their diet that have now be</w:t>
      </w:r>
      <w:r w:rsidRPr="00290B5C">
        <w:rPr>
          <w:sz w:val="24"/>
          <w:szCs w:val="24"/>
        </w:rPr>
        <w:t xml:space="preserve">come apparent. Whether you have celiac disease, or simply want to cut back on gluten for other reasons, keeping these foods on hand will help ensure your success. </w:t>
      </w:r>
    </w:p>
    <w:p w14:paraId="2BE5E629" w14:textId="77777777" w:rsidR="00F65315" w:rsidRPr="00290B5C" w:rsidRDefault="00F65315" w:rsidP="00F65315">
      <w:pPr>
        <w:contextualSpacing w:val="0"/>
        <w:rPr>
          <w:sz w:val="24"/>
          <w:szCs w:val="24"/>
        </w:rPr>
      </w:pPr>
    </w:p>
    <w:p w14:paraId="79D0B3EF" w14:textId="77777777" w:rsidR="0091536F" w:rsidRPr="00290B5C" w:rsidRDefault="00290B5C">
      <w:pPr>
        <w:contextualSpacing w:val="0"/>
        <w:rPr>
          <w:b/>
          <w:sz w:val="24"/>
          <w:szCs w:val="24"/>
        </w:rPr>
      </w:pPr>
      <w:r w:rsidRPr="00290B5C">
        <w:rPr>
          <w:b/>
          <w:sz w:val="24"/>
          <w:szCs w:val="24"/>
        </w:rPr>
        <w:t>Breakfast</w:t>
      </w:r>
    </w:p>
    <w:p w14:paraId="79D0B3F0" w14:textId="77777777" w:rsidR="0091536F" w:rsidRPr="00290B5C" w:rsidRDefault="0091536F">
      <w:pPr>
        <w:contextualSpacing w:val="0"/>
        <w:rPr>
          <w:sz w:val="24"/>
          <w:szCs w:val="24"/>
        </w:rPr>
      </w:pPr>
    </w:p>
    <w:p w14:paraId="79D0B3F1" w14:textId="77777777" w:rsidR="0091536F" w:rsidRPr="00290B5C" w:rsidRDefault="00290B5C">
      <w:pPr>
        <w:contextualSpacing w:val="0"/>
        <w:rPr>
          <w:sz w:val="24"/>
          <w:szCs w:val="24"/>
        </w:rPr>
      </w:pPr>
      <w:r w:rsidRPr="00290B5C">
        <w:rPr>
          <w:sz w:val="24"/>
          <w:szCs w:val="24"/>
        </w:rPr>
        <w:t>One easy way to get your day started would be to get some oats going, but it’s i</w:t>
      </w:r>
      <w:r w:rsidRPr="00290B5C">
        <w:rPr>
          <w:sz w:val="24"/>
          <w:szCs w:val="24"/>
        </w:rPr>
        <w:t xml:space="preserve">mportant to know that many companies that produce oats use the same types of equipment to cut wheat, which is one of the primary sources of gluten in foods. This means that these types of ingredients will have to be gluten-free certified so that you don’t </w:t>
      </w:r>
      <w:r w:rsidRPr="00290B5C">
        <w:rPr>
          <w:sz w:val="24"/>
          <w:szCs w:val="24"/>
        </w:rPr>
        <w:t>damage your diet through cross contaminated foods. Another option that you could utilize might be a food like buckwheat. Think of the combination that you can create with your favorite proteins!</w:t>
      </w:r>
    </w:p>
    <w:p w14:paraId="79D0B3F2" w14:textId="77777777" w:rsidR="0091536F" w:rsidRPr="00290B5C" w:rsidRDefault="0091536F">
      <w:pPr>
        <w:contextualSpacing w:val="0"/>
        <w:rPr>
          <w:sz w:val="24"/>
          <w:szCs w:val="24"/>
        </w:rPr>
      </w:pPr>
    </w:p>
    <w:p w14:paraId="79D0B3F3" w14:textId="77777777" w:rsidR="0091536F" w:rsidRPr="00290B5C" w:rsidRDefault="00290B5C">
      <w:pPr>
        <w:contextualSpacing w:val="0"/>
        <w:rPr>
          <w:b/>
          <w:sz w:val="24"/>
          <w:szCs w:val="24"/>
        </w:rPr>
      </w:pPr>
      <w:r w:rsidRPr="00290B5C">
        <w:rPr>
          <w:b/>
          <w:sz w:val="24"/>
          <w:szCs w:val="24"/>
        </w:rPr>
        <w:t xml:space="preserve">Lunch Time </w:t>
      </w:r>
    </w:p>
    <w:p w14:paraId="79D0B3F4" w14:textId="77777777" w:rsidR="0091536F" w:rsidRPr="00290B5C" w:rsidRDefault="0091536F">
      <w:pPr>
        <w:contextualSpacing w:val="0"/>
        <w:rPr>
          <w:sz w:val="24"/>
          <w:szCs w:val="24"/>
        </w:rPr>
      </w:pPr>
    </w:p>
    <w:p w14:paraId="79D0B3F5" w14:textId="77777777" w:rsidR="0091536F" w:rsidRPr="00290B5C" w:rsidRDefault="00290B5C">
      <w:pPr>
        <w:contextualSpacing w:val="0"/>
        <w:rPr>
          <w:sz w:val="24"/>
          <w:szCs w:val="24"/>
        </w:rPr>
      </w:pPr>
      <w:r w:rsidRPr="00290B5C">
        <w:rPr>
          <w:sz w:val="24"/>
          <w:szCs w:val="24"/>
        </w:rPr>
        <w:t>Sandwiches are a favorite among busy people bec</w:t>
      </w:r>
      <w:r w:rsidRPr="00290B5C">
        <w:rPr>
          <w:sz w:val="24"/>
          <w:szCs w:val="24"/>
        </w:rPr>
        <w:t>ause they can easily be carried, stored and eaten on the go. It might take a small amount of research, but most people don’t find it very hard to find their favorite gluten free breads that they can use to make awesome sandwich creations that keep them sat</w:t>
      </w:r>
      <w:r w:rsidRPr="00290B5C">
        <w:rPr>
          <w:sz w:val="24"/>
          <w:szCs w:val="24"/>
        </w:rPr>
        <w:t xml:space="preserve">isfied and ready to face another day. </w:t>
      </w:r>
    </w:p>
    <w:p w14:paraId="79D0B3F6" w14:textId="77777777" w:rsidR="0091536F" w:rsidRPr="00290B5C" w:rsidRDefault="0091536F">
      <w:pPr>
        <w:contextualSpacing w:val="0"/>
        <w:rPr>
          <w:sz w:val="24"/>
          <w:szCs w:val="24"/>
        </w:rPr>
      </w:pPr>
    </w:p>
    <w:p w14:paraId="79D0B3F7" w14:textId="77777777" w:rsidR="0091536F" w:rsidRPr="00290B5C" w:rsidRDefault="00290B5C">
      <w:pPr>
        <w:contextualSpacing w:val="0"/>
        <w:rPr>
          <w:b/>
          <w:sz w:val="24"/>
          <w:szCs w:val="24"/>
        </w:rPr>
      </w:pPr>
      <w:r w:rsidRPr="00290B5C">
        <w:rPr>
          <w:b/>
          <w:sz w:val="24"/>
          <w:szCs w:val="24"/>
        </w:rPr>
        <w:t>Dinner</w:t>
      </w:r>
    </w:p>
    <w:p w14:paraId="79D0B3F8" w14:textId="77777777" w:rsidR="0091536F" w:rsidRPr="00290B5C" w:rsidRDefault="0091536F">
      <w:pPr>
        <w:contextualSpacing w:val="0"/>
        <w:rPr>
          <w:sz w:val="24"/>
          <w:szCs w:val="24"/>
        </w:rPr>
      </w:pPr>
    </w:p>
    <w:p w14:paraId="79D0B3F9" w14:textId="572EC31B" w:rsidR="0091536F" w:rsidRPr="00290B5C" w:rsidRDefault="00290B5C">
      <w:pPr>
        <w:contextualSpacing w:val="0"/>
        <w:rPr>
          <w:sz w:val="24"/>
          <w:szCs w:val="24"/>
        </w:rPr>
      </w:pPr>
      <w:r w:rsidRPr="00290B5C">
        <w:rPr>
          <w:sz w:val="24"/>
          <w:szCs w:val="24"/>
        </w:rPr>
        <w:lastRenderedPageBreak/>
        <w:t xml:space="preserve">One easy way to get your dinners gluten-free would be to incorporate </w:t>
      </w:r>
      <w:r w:rsidR="00F65315" w:rsidRPr="00290B5C">
        <w:rPr>
          <w:sz w:val="24"/>
          <w:szCs w:val="24"/>
        </w:rPr>
        <w:t>A</w:t>
      </w:r>
      <w:r w:rsidRPr="00290B5C">
        <w:rPr>
          <w:sz w:val="24"/>
          <w:szCs w:val="24"/>
        </w:rPr>
        <w:t>sian foods into</w:t>
      </w:r>
      <w:r w:rsidRPr="00290B5C">
        <w:rPr>
          <w:sz w:val="24"/>
          <w:szCs w:val="24"/>
        </w:rPr>
        <w:t xml:space="preserve"> your diet. The majority of these foods tend to be gluten-free because of the vegetable and meat content, but you have</w:t>
      </w:r>
      <w:r w:rsidRPr="00290B5C">
        <w:rPr>
          <w:sz w:val="24"/>
          <w:szCs w:val="24"/>
        </w:rPr>
        <w:t xml:space="preserve"> to be sure that soy sauce and other soy products are also certified as gluten-free. </w:t>
      </w:r>
    </w:p>
    <w:p w14:paraId="79D0B3FA" w14:textId="77777777" w:rsidR="0091536F" w:rsidRPr="00290B5C" w:rsidRDefault="0091536F">
      <w:pPr>
        <w:contextualSpacing w:val="0"/>
        <w:rPr>
          <w:sz w:val="24"/>
          <w:szCs w:val="24"/>
        </w:rPr>
      </w:pPr>
    </w:p>
    <w:bookmarkEnd w:id="0"/>
    <w:p w14:paraId="79D0B3FB" w14:textId="77777777" w:rsidR="0091536F" w:rsidRPr="00290B5C" w:rsidRDefault="0091536F">
      <w:pPr>
        <w:contextualSpacing w:val="0"/>
        <w:rPr>
          <w:sz w:val="24"/>
          <w:szCs w:val="24"/>
        </w:rPr>
      </w:pPr>
    </w:p>
    <w:sectPr w:rsidR="0091536F" w:rsidRPr="00290B5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1536F"/>
    <w:rsid w:val="00290B5C"/>
    <w:rsid w:val="0091536F"/>
    <w:rsid w:val="00F65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0B3E7"/>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2075</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2018-08-31T14:37:00Z</dcterms:created>
  <dcterms:modified xsi:type="dcterms:W3CDTF">2018-08-31T15:12:00Z</dcterms:modified>
</cp:coreProperties>
</file>